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A0" w:rsidRDefault="00E479A0" w:rsidP="00E479A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654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E479A0" w:rsidRPr="005C3D05" w:rsidRDefault="00E479A0" w:rsidP="00E479A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07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479A0" w:rsidRPr="005C3D05" w:rsidRDefault="00E479A0" w:rsidP="00E479A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479A0" w:rsidRPr="005C3D05" w:rsidRDefault="00E479A0" w:rsidP="00E479A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479A0" w:rsidRPr="005C3D05" w:rsidRDefault="00E479A0" w:rsidP="00E479A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79A0" w:rsidRPr="005C3D05" w:rsidRDefault="00E479A0" w:rsidP="00E479A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479A0" w:rsidRPr="006B6387" w:rsidRDefault="00E479A0" w:rsidP="00E479A0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E479A0">
        <w:rPr>
          <w:rFonts w:ascii="Arial Unicode MS" w:eastAsia="Arial Unicode MS" w:hAnsi="Arial Unicode MS" w:cs="Arial Unicode MS"/>
          <w:b/>
        </w:rPr>
        <w:t>ROSA CEZARIA DA SILVA LISBOA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E479A0">
        <w:rPr>
          <w:rFonts w:ascii="Arial Unicode MS" w:eastAsia="Arial Unicode MS" w:hAnsi="Arial Unicode MS" w:cs="Arial Unicode MS"/>
        </w:rPr>
        <w:t>03636143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E479A0">
        <w:rPr>
          <w:rFonts w:ascii="Arial Unicode MS" w:eastAsia="Arial Unicode MS" w:hAnsi="Arial Unicode MS" w:cs="Arial Unicode MS"/>
        </w:rPr>
        <w:t>420.298.801-91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C5AE4">
        <w:rPr>
          <w:rFonts w:ascii="Arial Unicode MS" w:eastAsia="Arial Unicode MS" w:hAnsi="Arial Unicode MS" w:cs="Arial Unicode MS"/>
        </w:rPr>
        <w:t>PROFESSOR III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21E95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15 (quinze) dias de afastamento do trabalho para acompanhar familiar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94</w:t>
      </w:r>
      <w:r w:rsidRPr="005C3D05">
        <w:rPr>
          <w:rFonts w:ascii="Arial Unicode MS" w:eastAsia="Arial Unicode MS" w:hAnsi="Arial Unicode MS" w:cs="Arial Unicode MS"/>
        </w:rPr>
        <w:t xml:space="preserve"> da Lei Municipal 581/91.</w:t>
      </w:r>
      <w:bookmarkStart w:id="0" w:name="_GoBack"/>
      <w:bookmarkEnd w:id="0"/>
    </w:p>
    <w:p w:rsidR="00E479A0" w:rsidRPr="005C3D05" w:rsidRDefault="00E479A0" w:rsidP="00E479A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79A0" w:rsidRDefault="00E479A0" w:rsidP="00E479A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06/12/2018.</w:t>
      </w:r>
    </w:p>
    <w:p w:rsidR="00E479A0" w:rsidRPr="005C3D05" w:rsidRDefault="00E479A0" w:rsidP="00E479A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E479A0" w:rsidRPr="005C3D05" w:rsidRDefault="00E479A0" w:rsidP="00E479A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E479A0" w:rsidRPr="005C3D05" w:rsidRDefault="00E479A0" w:rsidP="00E479A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479A0" w:rsidRPr="005C3D05" w:rsidRDefault="00E479A0" w:rsidP="00E479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479A0" w:rsidRDefault="00E479A0" w:rsidP="00E479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479A0" w:rsidRPr="005C3D05" w:rsidRDefault="00E479A0" w:rsidP="00E479A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479A0" w:rsidRDefault="00E479A0" w:rsidP="00E479A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07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479A0" w:rsidRPr="005C3D05" w:rsidRDefault="00E479A0" w:rsidP="00E479A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79A0" w:rsidRDefault="00E479A0" w:rsidP="00E479A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479A0" w:rsidRDefault="00E479A0" w:rsidP="00E479A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479A0" w:rsidRPr="005C3D05" w:rsidRDefault="00E479A0" w:rsidP="00E479A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479A0" w:rsidRPr="0091355A" w:rsidRDefault="00E479A0" w:rsidP="00E479A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479A0" w:rsidRDefault="00E479A0" w:rsidP="00E479A0"/>
    <w:p w:rsidR="00E479A0" w:rsidRDefault="00E479A0"/>
    <w:sectPr w:rsidR="00E479A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F37" w:rsidRDefault="00251F37" w:rsidP="00D3468A">
      <w:pPr>
        <w:spacing w:after="0" w:line="240" w:lineRule="auto"/>
      </w:pPr>
      <w:r>
        <w:separator/>
      </w:r>
    </w:p>
  </w:endnote>
  <w:endnote w:type="continuationSeparator" w:id="1">
    <w:p w:rsidR="00251F37" w:rsidRDefault="00251F37" w:rsidP="00D3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479A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F37" w:rsidRDefault="00251F37" w:rsidP="00D3468A">
      <w:pPr>
        <w:spacing w:after="0" w:line="240" w:lineRule="auto"/>
      </w:pPr>
      <w:r>
        <w:separator/>
      </w:r>
    </w:p>
  </w:footnote>
  <w:footnote w:type="continuationSeparator" w:id="1">
    <w:p w:rsidR="00251F37" w:rsidRDefault="00251F37" w:rsidP="00D3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479A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9A0"/>
    <w:rsid w:val="00251F37"/>
    <w:rsid w:val="00524B48"/>
    <w:rsid w:val="00D3468A"/>
    <w:rsid w:val="00E4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A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79A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479A0"/>
  </w:style>
  <w:style w:type="paragraph" w:styleId="Rodap">
    <w:name w:val="footer"/>
    <w:basedOn w:val="Normal"/>
    <w:link w:val="RodapChar"/>
    <w:uiPriority w:val="99"/>
    <w:semiHidden/>
    <w:unhideWhenUsed/>
    <w:rsid w:val="00E479A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479A0"/>
  </w:style>
  <w:style w:type="paragraph" w:styleId="SemEspaamento">
    <w:name w:val="No Spacing"/>
    <w:uiPriority w:val="1"/>
    <w:qFormat/>
    <w:rsid w:val="00E479A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479A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79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79A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79A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2018-12-18T11:50:00Z</dcterms:created>
  <dcterms:modified xsi:type="dcterms:W3CDTF">2018-12-18T11:50:00Z</dcterms:modified>
</cp:coreProperties>
</file>